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D6" w:rsidRDefault="00232AD6" w:rsidP="00232A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Профилактика кори (памятка для населения)</w:t>
      </w: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52D"/>
          <w:sz w:val="28"/>
          <w:szCs w:val="28"/>
          <w:lang w:val="ru" w:eastAsia="ru-RU"/>
        </w:rPr>
      </w:pPr>
      <w:r w:rsidRPr="00232AD6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val="ru" w:eastAsia="ru-RU"/>
        </w:rPr>
        <w:t>По информации Европейского регионального бюро ВОЗ, в странах Европейского региона отмечается широкое распространение и рост заболеваемости корью.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val="ru" w:eastAsia="ru-RU"/>
        </w:rPr>
      </w:pPr>
      <w:r w:rsidRPr="00232AD6">
        <w:rPr>
          <w:rFonts w:ascii="Times New Roman" w:eastAsia="Times New Roman" w:hAnsi="Times New Roman" w:cs="Times New Roman"/>
          <w:bCs/>
          <w:color w:val="22252D"/>
          <w:sz w:val="28"/>
          <w:szCs w:val="28"/>
          <w:lang w:val="ru" w:eastAsia="ru-RU"/>
        </w:rPr>
        <w:t>Учитывая осложнение эпидемиологической ситуации по кори в мире на фоне активных миграционных процессов и международных туристических потоков, в настоящее время сохраняются высокие риски завоза и распространения на территории Российской Федерации указанного инфекционного заболевания.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 xml:space="preserve">Корь </w:t>
      </w:r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– крайне заразное острое вирусное заболевание. Передается воздушно-капельным путем. При контакте с больным корью заболевают все </w:t>
      </w:r>
      <w:proofErr w:type="spellStart"/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неиммунные</w:t>
      </w:r>
      <w:proofErr w:type="spellEnd"/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лица.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Источник заражения - больной человек. Распространение вируса происходит при чихании, кашле, со слюной. Вирус кори отличается очень высокой летучестью, может распространяться по вентиляционным трубам и шахтам лифтов - одновременно могут заболеть, проживающие на разных этажах дома.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Основные симптомы:</w:t>
      </w:r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повышение температуры, насморк, кашель, покраснение глаз и слезотечение, мелкие белые пятна на внутренней поверхности щек. Через несколько дней появляется сыпь на лице и верхней части шеи, постепенно сыпь распространяется по телу и, в конечном итоге, появляется на руках и ногах.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Осложнения при кори. Самые серьезные осложнения – поражение центральной</w:t>
      </w:r>
      <w:r w:rsidR="0022499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нервной системы (энцефалит</w:t>
      </w:r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, </w:t>
      </w:r>
      <w:proofErr w:type="spellStart"/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менингоэнцефалит</w:t>
      </w:r>
      <w:proofErr w:type="spellEnd"/>
      <w:r w:rsidRPr="00232AD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), тяжелые инфекции дыхательных путей, такие как пневмония.</w:t>
      </w:r>
    </w:p>
    <w:p w:rsidR="00232AD6" w:rsidRPr="00232AD6" w:rsidRDefault="00232AD6" w:rsidP="00232A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32AD6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.</w:t>
      </w:r>
    </w:p>
    <w:p w:rsidR="00232AD6" w:rsidRPr="00C3059E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Единственный способ защиты от инфекции - </w:t>
      </w:r>
      <w:r w:rsidRPr="00C3059E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вакцинация</w:t>
      </w:r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232AD6" w:rsidRPr="00C3059E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соответствии с Национальным календарем профилактических прививок иммунизация в плановом порядке проводится:</w:t>
      </w:r>
    </w:p>
    <w:p w:rsidR="00232AD6" w:rsidRPr="00C3059E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детям двукратно в возрасте 12 месяцев и 6 лет;</w:t>
      </w:r>
    </w:p>
    <w:p w:rsidR="00232AD6" w:rsidRPr="00C3059E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взрослым двукратно в возрасте с 18 лет до 35 лет (включительно), не болевшим, не привитым, привитым однократно;</w:t>
      </w:r>
    </w:p>
    <w:p w:rsidR="00232AD6" w:rsidRPr="00C3059E" w:rsidRDefault="00232AD6" w:rsidP="0023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proofErr w:type="gramStart"/>
      <w:r w:rsidRPr="00C3059E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также двукратно иммунизируются лица в возрасте с 36 лет до 55 лет (включительно), которые относятся к группам риска (работники медицинских и образовательных учреждений, организаций торговли, транспорта, коммунальной и социальной сфер; лица, работающие вахтовым методом, сотрудники государственных контрольных органов в пунктах пропуска через государственную границу РФ), не болевшие, не привитые, привитые однократно, не имеющие сведений о прививках против кори.</w:t>
      </w:r>
      <w:proofErr w:type="gramEnd"/>
    </w:p>
    <w:p w:rsidR="00C3059E" w:rsidRPr="00C3059E" w:rsidRDefault="00C3059E" w:rsidP="00C3059E">
      <w:pPr>
        <w:spacing w:after="0" w:line="240" w:lineRule="auto"/>
        <w:ind w:left="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C3059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Если Вы или Ваш ребенок все же заболели необходимо:</w:t>
      </w:r>
    </w:p>
    <w:p w:rsidR="00C3059E" w:rsidRPr="00C3059E" w:rsidRDefault="00C3059E" w:rsidP="00C3059E">
      <w:pPr>
        <w:tabs>
          <w:tab w:val="left" w:pos="883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>- срочно обратиться за медицинской помощью;</w:t>
      </w:r>
    </w:p>
    <w:p w:rsidR="00C3059E" w:rsidRPr="00C3059E" w:rsidRDefault="00C3059E" w:rsidP="00C3059E">
      <w:pPr>
        <w:tabs>
          <w:tab w:val="left" w:pos="878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>- не посещать поликлинику самостоятельно, а дождаться врача;</w:t>
      </w:r>
    </w:p>
    <w:p w:rsidR="00C3059E" w:rsidRPr="00C3059E" w:rsidRDefault="00C3059E" w:rsidP="00C3059E">
      <w:pPr>
        <w:tabs>
          <w:tab w:val="left" w:pos="878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>- до прихода врача свести контакты с другими людьми до минимума;</w:t>
      </w:r>
    </w:p>
    <w:p w:rsidR="00C3059E" w:rsidRPr="00C3059E" w:rsidRDefault="00C3059E" w:rsidP="00C3059E">
      <w:pPr>
        <w:tabs>
          <w:tab w:val="left" w:pos="918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>- при кашле и чихании прикрывать рот и нос, используя носовой платок или салфетку, чаще мыть руки водой с мылом;</w:t>
      </w:r>
    </w:p>
    <w:p w:rsidR="00C3059E" w:rsidRPr="00C3059E" w:rsidRDefault="00C3059E" w:rsidP="00C3059E">
      <w:pPr>
        <w:tabs>
          <w:tab w:val="left" w:pos="1004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>- использовать средства защиты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дыхания (например, маску или </w:t>
      </w:r>
      <w:r w:rsidRPr="00C3059E">
        <w:rPr>
          <w:rFonts w:ascii="Times New Roman" w:eastAsia="Times New Roman" w:hAnsi="Times New Roman" w:cs="Times New Roman"/>
          <w:sz w:val="28"/>
          <w:szCs w:val="28"/>
        </w:rPr>
        <w:t>марлевую повязку);</w:t>
      </w:r>
    </w:p>
    <w:p w:rsidR="00C3059E" w:rsidRPr="00C3059E" w:rsidRDefault="00C3059E" w:rsidP="00C3059E">
      <w:pPr>
        <w:tabs>
          <w:tab w:val="left" w:pos="878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5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059E">
        <w:rPr>
          <w:rFonts w:ascii="Times New Roman" w:eastAsia="Times New Roman" w:hAnsi="Times New Roman" w:cs="Times New Roman"/>
          <w:sz w:val="28"/>
          <w:szCs w:val="28"/>
        </w:rPr>
        <w:t>е заниматься самолечением!</w:t>
      </w:r>
    </w:p>
    <w:sectPr w:rsidR="00C3059E" w:rsidRPr="00C3059E" w:rsidSect="00954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60" w:rsidRDefault="00DB2B60" w:rsidP="000C3F04">
      <w:pPr>
        <w:spacing w:after="0" w:line="240" w:lineRule="auto"/>
      </w:pPr>
      <w:r>
        <w:separator/>
      </w:r>
    </w:p>
  </w:endnote>
  <w:endnote w:type="continuationSeparator" w:id="0">
    <w:p w:rsidR="00DB2B60" w:rsidRDefault="00DB2B60" w:rsidP="000C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92" w:rsidRDefault="00AF5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D6" w:rsidRPr="00AF5C92" w:rsidRDefault="00232AD6" w:rsidP="00AF5C92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92" w:rsidRDefault="00AF5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60" w:rsidRDefault="00DB2B60" w:rsidP="000C3F04">
      <w:pPr>
        <w:spacing w:after="0" w:line="240" w:lineRule="auto"/>
      </w:pPr>
      <w:r>
        <w:separator/>
      </w:r>
    </w:p>
  </w:footnote>
  <w:footnote w:type="continuationSeparator" w:id="0">
    <w:p w:rsidR="00DB2B60" w:rsidRDefault="00DB2B60" w:rsidP="000C3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92" w:rsidRDefault="00AF5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92" w:rsidRDefault="00AF5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C92" w:rsidRDefault="00AF5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2B4"/>
    <w:multiLevelType w:val="multilevel"/>
    <w:tmpl w:val="192AA9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8"/>
    <w:rsid w:val="00044F34"/>
    <w:rsid w:val="000C3F04"/>
    <w:rsid w:val="001B2AC5"/>
    <w:rsid w:val="00224990"/>
    <w:rsid w:val="00232AD6"/>
    <w:rsid w:val="0024451C"/>
    <w:rsid w:val="0026648C"/>
    <w:rsid w:val="003D58CD"/>
    <w:rsid w:val="003F65AF"/>
    <w:rsid w:val="00464418"/>
    <w:rsid w:val="008D64D4"/>
    <w:rsid w:val="00954EC7"/>
    <w:rsid w:val="009840A5"/>
    <w:rsid w:val="00AD26C8"/>
    <w:rsid w:val="00AF5C92"/>
    <w:rsid w:val="00C3059E"/>
    <w:rsid w:val="00CD0BC5"/>
    <w:rsid w:val="00DB2B60"/>
    <w:rsid w:val="00DF2FEA"/>
    <w:rsid w:val="00E25FE9"/>
    <w:rsid w:val="00E81812"/>
    <w:rsid w:val="00EB1697"/>
    <w:rsid w:val="00F156DD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F04"/>
  </w:style>
  <w:style w:type="paragraph" w:styleId="a6">
    <w:name w:val="footer"/>
    <w:basedOn w:val="a"/>
    <w:link w:val="a7"/>
    <w:uiPriority w:val="99"/>
    <w:unhideWhenUsed/>
    <w:rsid w:val="000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F04"/>
  </w:style>
  <w:style w:type="paragraph" w:styleId="a6">
    <w:name w:val="footer"/>
    <w:basedOn w:val="a"/>
    <w:link w:val="a7"/>
    <w:uiPriority w:val="99"/>
    <w:unhideWhenUsed/>
    <w:rsid w:val="000C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56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33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417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5142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4</cp:revision>
  <dcterms:created xsi:type="dcterms:W3CDTF">2019-03-19T09:08:00Z</dcterms:created>
  <dcterms:modified xsi:type="dcterms:W3CDTF">2019-03-19T09:09:00Z</dcterms:modified>
</cp:coreProperties>
</file>