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5A" w:rsidRPr="00E8545A" w:rsidRDefault="00E8545A" w:rsidP="00E8545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1"/>
          <w:szCs w:val="31"/>
          <w:lang w:eastAsia="ru-RU"/>
        </w:rPr>
      </w:pPr>
      <w:r w:rsidRPr="00E8545A">
        <w:rPr>
          <w:rFonts w:ascii="Arial" w:eastAsia="Times New Roman" w:hAnsi="Arial" w:cs="Arial"/>
          <w:color w:val="333333"/>
          <w:kern w:val="36"/>
          <w:sz w:val="31"/>
          <w:szCs w:val="31"/>
          <w:bdr w:val="none" w:sz="0" w:space="0" w:color="auto" w:frame="1"/>
          <w:lang w:eastAsia="ru-RU"/>
        </w:rPr>
        <w:t>Полиомиелит — что это такое? Симптомы и лечение, прогноз</w:t>
      </w:r>
    </w:p>
    <w:p w:rsidR="00E8545A" w:rsidRPr="00E8545A" w:rsidRDefault="00E8545A" w:rsidP="00E8545A">
      <w:pPr>
        <w:numPr>
          <w:ilvl w:val="0"/>
          <w:numId w:val="1"/>
        </w:numPr>
        <w:shd w:val="clear" w:color="auto" w:fill="FFFFFF"/>
        <w:spacing w:after="0" w:line="240" w:lineRule="auto"/>
        <w:ind w:left="0" w:right="46"/>
        <w:textAlignment w:val="top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E8545A" w:rsidRPr="00E8545A" w:rsidRDefault="00E8545A" w:rsidP="00E8545A">
      <w:pPr>
        <w:numPr>
          <w:ilvl w:val="0"/>
          <w:numId w:val="1"/>
        </w:numPr>
        <w:shd w:val="clear" w:color="auto" w:fill="FFFFFF"/>
        <w:spacing w:after="0" w:line="240" w:lineRule="auto"/>
        <w:ind w:left="0" w:right="46"/>
        <w:textAlignment w:val="top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E8545A" w:rsidRPr="00E8545A" w:rsidRDefault="00E8545A" w:rsidP="00E8545A">
      <w:pPr>
        <w:numPr>
          <w:ilvl w:val="0"/>
          <w:numId w:val="1"/>
        </w:numPr>
        <w:shd w:val="clear" w:color="auto" w:fill="FFFFFF"/>
        <w:spacing w:after="0" w:line="240" w:lineRule="auto"/>
        <w:ind w:left="0" w:right="46"/>
        <w:textAlignment w:val="top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E8545A" w:rsidRPr="00E8545A" w:rsidRDefault="00E8545A" w:rsidP="00E854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E8545A" w:rsidRPr="00E8545A" w:rsidRDefault="00E8545A" w:rsidP="00E8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</w:r>
    </w:p>
    <w:p w:rsidR="00E8545A" w:rsidRPr="00E8545A" w:rsidRDefault="00E8545A" w:rsidP="00E8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5"/>
          <w:szCs w:val="15"/>
          <w:shd w:val="clear" w:color="auto" w:fill="FFFFFF"/>
          <w:lang w:eastAsia="ru-RU"/>
        </w:rPr>
        <w:t> </w:t>
      </w:r>
      <w:r w:rsidRPr="00E8545A">
        <w:rPr>
          <w:rFonts w:ascii="Arial" w:eastAsia="Times New Roman" w:hAnsi="Arial" w:cs="Arial"/>
          <w:color w:val="333333"/>
          <w:sz w:val="15"/>
          <w:szCs w:val="15"/>
          <w:lang w:eastAsia="ru-RU"/>
        </w:rPr>
        <w:br/>
      </w:r>
    </w:p>
    <w:p w:rsidR="00E8545A" w:rsidRPr="00E8545A" w:rsidRDefault="00E8545A" w:rsidP="00E8545A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1974850" cy="1989455"/>
            <wp:effectExtent l="19050" t="0" r="6350" b="0"/>
            <wp:docPr id="1" name="Рисунок 1" descr="Полиомие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иомиели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Полиомиелит — это острое вирусное заболевание, поражающее центральную нервную систему, в первую очередь спинной мозг, и иногда вызывающее паралич. Основным способом распространения считается прямой или непрямой контакт с больным (через руки, носовые платки, одежду и т.п.). Также распространяется через продукты, воду, с воздухом.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Что это такое? Возбудителем полиомиелита являются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полиовирусы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(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poliovirus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hominis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) семейства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Picornaviridae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рода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Enterovirus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. Выделяют три серотипа вируса (преобладает I тип): I —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Брунгильда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(выделен от больной обезьяны с той же кличкой), II -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Лансинг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(выделен в местечке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Лансинг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) и III -Леон (выделен от больного мальчика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Маклеона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).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 некоторых случаях заболевание протекает в стертой или бессимптомной форме. Человек может являться носителем вируса, выделяя его во внешнюю среду вместе с калом и выделениями из носа, и при этом чувствовать себя абсолютно здоровым. Между тем восприимчивость к полиомиелиту достаточно высокая, что чревато быстрым распространением заболевания среди детского населения.</w:t>
      </w:r>
    </w:p>
    <w:p w:rsidR="00E8545A" w:rsidRPr="00E8545A" w:rsidRDefault="00E8545A" w:rsidP="00E8545A">
      <w:pPr>
        <w:shd w:val="clear" w:color="auto" w:fill="FFFFFF"/>
        <w:spacing w:before="288" w:after="288" w:line="240" w:lineRule="atLeast"/>
        <w:outlineLvl w:val="1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Как передается полиомиелит, и что это такое?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Полиомиели́т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(от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др</w:t>
      </w:r>
      <w:proofErr w:type="gram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.-</w:t>
      </w:r>
      <w:proofErr w:type="gram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греч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. πολιός — серый и µυελός — спинной мозг) — детский спинномозговой паралич, острое,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высококонтагиозное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инфекционное заболевание, обусловленное поражением серого вещества спинного мозга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полиовирусом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и характеризующееся преимущественно патологией нервной системы.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В основном протекает в бессимптомной или стертой форме. Иногда случается так, что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полиовирус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проникает в ЦНС, размножается в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мотонейронах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, что приводит к их гибели, необратимым парезам или параличам иннервируемых ими мышц.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Заражение происходит несколькими путями:</w:t>
      </w:r>
    </w:p>
    <w:p w:rsidR="00E8545A" w:rsidRPr="00E8545A" w:rsidRDefault="00E8545A" w:rsidP="00E8545A">
      <w:pPr>
        <w:numPr>
          <w:ilvl w:val="0"/>
          <w:numId w:val="2"/>
        </w:numPr>
        <w:shd w:val="clear" w:color="auto" w:fill="FFFFFF"/>
        <w:spacing w:after="0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u w:val="single"/>
          <w:bdr w:val="none" w:sz="0" w:space="0" w:color="auto" w:frame="1"/>
          <w:lang w:eastAsia="ru-RU"/>
        </w:rPr>
        <w:t>Воздушно-капельный путь</w:t>
      </w: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– реализуется при вдыхании воздуха с взвешенными в нем вирусами.</w:t>
      </w:r>
    </w:p>
    <w:p w:rsidR="00E8545A" w:rsidRPr="00E8545A" w:rsidRDefault="00E8545A" w:rsidP="00E8545A">
      <w:pPr>
        <w:numPr>
          <w:ilvl w:val="0"/>
          <w:numId w:val="2"/>
        </w:numPr>
        <w:shd w:val="clear" w:color="auto" w:fill="FFFFFF"/>
        <w:spacing w:after="0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u w:val="single"/>
          <w:bdr w:val="none" w:sz="0" w:space="0" w:color="auto" w:frame="1"/>
          <w:lang w:eastAsia="ru-RU"/>
        </w:rPr>
        <w:t>Алиментарный путь передачи</w:t>
      </w: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– заражение происходит при употреблении в пищу загрязненных продуктов питания.</w:t>
      </w:r>
    </w:p>
    <w:p w:rsidR="00E8545A" w:rsidRPr="00E8545A" w:rsidRDefault="00E8545A" w:rsidP="00E8545A">
      <w:pPr>
        <w:numPr>
          <w:ilvl w:val="0"/>
          <w:numId w:val="2"/>
        </w:numPr>
        <w:shd w:val="clear" w:color="auto" w:fill="FFFFFF"/>
        <w:spacing w:after="0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u w:val="single"/>
          <w:bdr w:val="none" w:sz="0" w:space="0" w:color="auto" w:frame="1"/>
          <w:lang w:eastAsia="ru-RU"/>
        </w:rPr>
        <w:t>Контактно-бытовой путь</w:t>
      </w: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– возможен при использовании одной посуды для приема пищи разными людьми.</w:t>
      </w:r>
    </w:p>
    <w:p w:rsidR="00E8545A" w:rsidRPr="00E8545A" w:rsidRDefault="00E8545A" w:rsidP="00E8545A">
      <w:pPr>
        <w:numPr>
          <w:ilvl w:val="0"/>
          <w:numId w:val="2"/>
        </w:numPr>
        <w:shd w:val="clear" w:color="auto" w:fill="FFFFFF"/>
        <w:spacing w:after="0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u w:val="single"/>
          <w:bdr w:val="none" w:sz="0" w:space="0" w:color="auto" w:frame="1"/>
          <w:lang w:eastAsia="ru-RU"/>
        </w:rPr>
        <w:t>Водный путь</w:t>
      </w: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– вирус попадает в организм с водой.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Особенно опасными в инфекционном плане являются лица, переносящие заболевания бессимптомно (в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инаппаратной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форме) или с неспецифическими проявлениями (небольшой лихорадкой, общей слабостью, повышенной утомляемостью, головной болью, тошнотой, рвотой) без признаков поражения ЦНС. </w:t>
      </w:r>
      <w:proofErr w:type="gram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Такие люди могут заразить большое количество контактирующих с ними, т.к. диагноз заболевшим поставить очень сложно, а, следовательно, изоляции эти лица практически не подвергаются.</w:t>
      </w:r>
      <w:proofErr w:type="gramEnd"/>
    </w:p>
    <w:p w:rsidR="00E8545A" w:rsidRPr="00E8545A" w:rsidRDefault="00E8545A" w:rsidP="00E8545A">
      <w:pPr>
        <w:shd w:val="clear" w:color="auto" w:fill="FFFFFF"/>
        <w:spacing w:before="288" w:after="288" w:line="240" w:lineRule="atLeast"/>
        <w:outlineLvl w:val="1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lastRenderedPageBreak/>
        <w:t>Прививка от полиомиелита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Специфическая профилактика – это вакцинация против полиомиелита. Существует 2 типа вакцин против полиомиелита:</w:t>
      </w:r>
    </w:p>
    <w:p w:rsidR="00E8545A" w:rsidRPr="00E8545A" w:rsidRDefault="00E8545A" w:rsidP="00E8545A">
      <w:pPr>
        <w:numPr>
          <w:ilvl w:val="0"/>
          <w:numId w:val="3"/>
        </w:numPr>
        <w:shd w:val="clear" w:color="auto" w:fill="FFFFFF"/>
        <w:spacing w:after="0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u w:val="single"/>
          <w:bdr w:val="none" w:sz="0" w:space="0" w:color="auto" w:frame="1"/>
          <w:lang w:eastAsia="ru-RU"/>
        </w:rPr>
        <w:t xml:space="preserve">живая вакцина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u w:val="single"/>
          <w:bdr w:val="none" w:sz="0" w:space="0" w:color="auto" w:frame="1"/>
          <w:lang w:eastAsia="ru-RU"/>
        </w:rPr>
        <w:t>Себина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(ОПВ – содержит живые ослабленные вирусы)</w:t>
      </w:r>
    </w:p>
    <w:p w:rsidR="00E8545A" w:rsidRPr="00E8545A" w:rsidRDefault="00E8545A" w:rsidP="00E8545A">
      <w:pPr>
        <w:numPr>
          <w:ilvl w:val="0"/>
          <w:numId w:val="3"/>
        </w:numPr>
        <w:shd w:val="clear" w:color="auto" w:fill="FFFFFF"/>
        <w:spacing w:after="0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E8545A">
        <w:rPr>
          <w:rFonts w:ascii="Arial" w:eastAsia="Times New Roman" w:hAnsi="Arial" w:cs="Arial"/>
          <w:color w:val="333333"/>
          <w:sz w:val="17"/>
          <w:szCs w:val="17"/>
          <w:u w:val="single"/>
          <w:bdr w:val="none" w:sz="0" w:space="0" w:color="auto" w:frame="1"/>
          <w:lang w:eastAsia="ru-RU"/>
        </w:rPr>
        <w:t>инактивированная</w:t>
      </w:r>
      <w:proofErr w:type="gram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 (ИПВ – содержит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полиовирусы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всех трех серотипов, убитых формалином).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 настоящее время единственный производитель вакцины против полиомиелита на территории России ФГУП «Предприятие по производству бактерийных и вирусных препаратов Института полиомиелита и вирусных энцефалитов им. М.П. Чумакова» выпускает только живые вакцины против полиомиелита.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Другие препараты для проведения вакцинации традиционно закупаются за рубежом. Однако в феврале 2015 года предприятие представило первые образцы инактивированной вакцины собственной разработки. Начало её использования запланировано на 2017 год.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3811270" cy="3050540"/>
            <wp:effectExtent l="19050" t="0" r="0" b="0"/>
            <wp:docPr id="2" name="Рисунок 2" descr="Полиомиелит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иомиелит леч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5A" w:rsidRPr="00E8545A" w:rsidRDefault="00E8545A" w:rsidP="00E8545A">
      <w:pPr>
        <w:shd w:val="clear" w:color="auto" w:fill="FFFFFF"/>
        <w:spacing w:before="288" w:after="288" w:line="240" w:lineRule="atLeast"/>
        <w:outlineLvl w:val="1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Симптомы полиомиелита</w:t>
      </w:r>
    </w:p>
    <w:p w:rsidR="00E8545A" w:rsidRPr="00E8545A" w:rsidRDefault="00E8545A" w:rsidP="00E8545A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Согласно данны</w:t>
      </w:r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м   </w:t>
      </w:r>
      <w:r>
        <w:rPr>
          <w:rFonts w:ascii="Arial" w:eastAsia="Times New Roman" w:hAnsi="Arial" w:cs="Arial"/>
          <w:color w:val="F0113E"/>
          <w:sz w:val="17"/>
          <w:u w:val="single"/>
          <w:lang w:eastAsia="ru-RU"/>
        </w:rPr>
        <w:t xml:space="preserve">ВОЗ </w:t>
      </w: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полиомиелит поражает, в основном, детей в возрасте до 5 лет. Инкубационный период длится от 5 до 35 дней, симптомы зависят от формы полиомиелита. По статистике чаще всего заболевание протекает без нарушения двигательных функций — на один паралитический случай приходится десять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непаралитических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. Начальной формой заболевания выступает форма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препаралитическая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(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непаралитический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полиомиелит). Для нее характерны следующие симптомы:</w:t>
      </w:r>
    </w:p>
    <w:p w:rsidR="00E8545A" w:rsidRPr="00E8545A" w:rsidRDefault="00E8545A" w:rsidP="00E8545A">
      <w:pPr>
        <w:numPr>
          <w:ilvl w:val="0"/>
          <w:numId w:val="4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Недомогание общего характера;</w:t>
      </w:r>
    </w:p>
    <w:p w:rsidR="00E8545A" w:rsidRPr="00E8545A" w:rsidRDefault="00E8545A" w:rsidP="00E8545A">
      <w:pPr>
        <w:numPr>
          <w:ilvl w:val="0"/>
          <w:numId w:val="4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Повышение температуры в пределах до 40°C;</w:t>
      </w:r>
    </w:p>
    <w:p w:rsidR="00E8545A" w:rsidRPr="00E8545A" w:rsidRDefault="00E8545A" w:rsidP="00E8545A">
      <w:pPr>
        <w:numPr>
          <w:ilvl w:val="0"/>
          <w:numId w:val="4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Снижение аппетита;</w:t>
      </w:r>
    </w:p>
    <w:p w:rsidR="00E8545A" w:rsidRPr="00E8545A" w:rsidRDefault="00E8545A" w:rsidP="00E8545A">
      <w:pPr>
        <w:numPr>
          <w:ilvl w:val="0"/>
          <w:numId w:val="4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Тошнота;</w:t>
      </w:r>
    </w:p>
    <w:p w:rsidR="00E8545A" w:rsidRPr="00E8545A" w:rsidRDefault="00E8545A" w:rsidP="00E8545A">
      <w:pPr>
        <w:numPr>
          <w:ilvl w:val="0"/>
          <w:numId w:val="4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Рвота;</w:t>
      </w:r>
    </w:p>
    <w:p w:rsidR="00E8545A" w:rsidRPr="00E8545A" w:rsidRDefault="00E8545A" w:rsidP="00E8545A">
      <w:pPr>
        <w:numPr>
          <w:ilvl w:val="0"/>
          <w:numId w:val="4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Мышечные боли;</w:t>
      </w:r>
    </w:p>
    <w:p w:rsidR="00E8545A" w:rsidRPr="00E8545A" w:rsidRDefault="00E8545A" w:rsidP="00E8545A">
      <w:pPr>
        <w:numPr>
          <w:ilvl w:val="0"/>
          <w:numId w:val="4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Боли в горле;</w:t>
      </w:r>
    </w:p>
    <w:p w:rsidR="00E8545A" w:rsidRPr="00E8545A" w:rsidRDefault="00E8545A" w:rsidP="00E8545A">
      <w:pPr>
        <w:numPr>
          <w:ilvl w:val="0"/>
          <w:numId w:val="4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Головные боли.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lastRenderedPageBreak/>
        <w:t>Перечисленные симптомы в течение одной-двух недель постепенно исчезают, однако в некоторых случаях могут длиться и более долгий срок. В результате головной боли и лихорадки возникают симптомы, свидетельствующие о поражении нервной системы.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В этом случае больной становится более раздражительным и беспокойным, наблюдается эмоциональная лабильность (неустойчивость настроения, постоянное его изменение). Также возникает ригидность мышц (то есть их онемелость) в области спины и шеи, проявляются указывающие на активное развитие менингита признаки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Кернига-Брудзинского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. В дальнейшем перечисленные симптомы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препаралитической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формы могут перерасти в форму паралитическую.</w:t>
      </w:r>
    </w:p>
    <w:p w:rsidR="00E8545A" w:rsidRPr="00E8545A" w:rsidRDefault="00E8545A" w:rsidP="00E8545A">
      <w:pPr>
        <w:shd w:val="clear" w:color="auto" w:fill="FFFFFF"/>
        <w:spacing w:before="288" w:after="288" w:line="240" w:lineRule="atLeast"/>
        <w:outlineLvl w:val="1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Абортивная форма полиомиелита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При абортивной форме полиомиелита больные дети </w:t>
      </w:r>
      <w:proofErr w:type="gram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жалуются на повышение температуры тела до 38 °С. На фоне температуры наблюдают</w:t>
      </w:r>
      <w:proofErr w:type="gram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:</w:t>
      </w:r>
    </w:p>
    <w:p w:rsidR="00E8545A" w:rsidRPr="00E8545A" w:rsidRDefault="00E8545A" w:rsidP="00E8545A">
      <w:pPr>
        <w:numPr>
          <w:ilvl w:val="0"/>
          <w:numId w:val="5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недомогание;</w:t>
      </w:r>
    </w:p>
    <w:p w:rsidR="00E8545A" w:rsidRPr="00E8545A" w:rsidRDefault="00E8545A" w:rsidP="00E8545A">
      <w:pPr>
        <w:numPr>
          <w:ilvl w:val="0"/>
          <w:numId w:val="5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слабость;</w:t>
      </w:r>
    </w:p>
    <w:p w:rsidR="00E8545A" w:rsidRPr="00E8545A" w:rsidRDefault="00E8545A" w:rsidP="00E8545A">
      <w:pPr>
        <w:numPr>
          <w:ilvl w:val="0"/>
          <w:numId w:val="5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вялость;</w:t>
      </w:r>
    </w:p>
    <w:p w:rsidR="00E8545A" w:rsidRPr="00E8545A" w:rsidRDefault="00E8545A" w:rsidP="00E8545A">
      <w:pPr>
        <w:numPr>
          <w:ilvl w:val="0"/>
          <w:numId w:val="5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несильную головную боль;</w:t>
      </w:r>
    </w:p>
    <w:p w:rsidR="00E8545A" w:rsidRPr="00E8545A" w:rsidRDefault="00E8545A" w:rsidP="00E8545A">
      <w:pPr>
        <w:numPr>
          <w:ilvl w:val="0"/>
          <w:numId w:val="5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кашель;</w:t>
      </w:r>
    </w:p>
    <w:p w:rsidR="00E8545A" w:rsidRPr="00E8545A" w:rsidRDefault="00E8545A" w:rsidP="00E8545A">
      <w:pPr>
        <w:numPr>
          <w:ilvl w:val="0"/>
          <w:numId w:val="5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насморк;</w:t>
      </w:r>
    </w:p>
    <w:p w:rsidR="00E8545A" w:rsidRPr="00E8545A" w:rsidRDefault="00E8545A" w:rsidP="00E8545A">
      <w:pPr>
        <w:numPr>
          <w:ilvl w:val="0"/>
          <w:numId w:val="5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боль в животе;</w:t>
      </w:r>
    </w:p>
    <w:p w:rsidR="00E8545A" w:rsidRPr="00E8545A" w:rsidRDefault="00E8545A" w:rsidP="00E8545A">
      <w:pPr>
        <w:numPr>
          <w:ilvl w:val="0"/>
          <w:numId w:val="5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рвоту.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Кроме того, наблюдается покраснение горла, энтероколит, гастроэнтерит или катаральная ангина как сопутствующие диагнозы. Длительность срока проявления данных симптомов составляет порядка 3-7 дней. Полиомиелит в данной форме характеризуется ярко выраженным кишечным токсикозом, в целом имеется значительное сходство в проявлениях с дизентерией, течение заболевания также может быть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холероподобным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.</w:t>
      </w:r>
    </w:p>
    <w:p w:rsidR="00E8545A" w:rsidRPr="00E8545A" w:rsidRDefault="00E8545A" w:rsidP="00E8545A">
      <w:pPr>
        <w:shd w:val="clear" w:color="auto" w:fill="FFFFFF"/>
        <w:spacing w:before="288" w:after="288" w:line="240" w:lineRule="atLeast"/>
        <w:outlineLvl w:val="1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proofErr w:type="spellStart"/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Менингиальная</w:t>
      </w:r>
      <w:proofErr w:type="spellEnd"/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форма полиомиелита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Данная форма характеризуется собственной остротой, при этом отмечаются аналогичные с предыдущей формой симптомы:</w:t>
      </w:r>
    </w:p>
    <w:p w:rsidR="00E8545A" w:rsidRPr="00E8545A" w:rsidRDefault="00E8545A" w:rsidP="00E8545A">
      <w:pPr>
        <w:numPr>
          <w:ilvl w:val="0"/>
          <w:numId w:val="6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температура;</w:t>
      </w:r>
    </w:p>
    <w:p w:rsidR="00E8545A" w:rsidRPr="00E8545A" w:rsidRDefault="00E8545A" w:rsidP="00E8545A">
      <w:pPr>
        <w:numPr>
          <w:ilvl w:val="0"/>
          <w:numId w:val="6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общая слабость;</w:t>
      </w:r>
    </w:p>
    <w:p w:rsidR="00E8545A" w:rsidRPr="00E8545A" w:rsidRDefault="00E8545A" w:rsidP="00E8545A">
      <w:pPr>
        <w:numPr>
          <w:ilvl w:val="0"/>
          <w:numId w:val="6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недомогание;</w:t>
      </w:r>
    </w:p>
    <w:p w:rsidR="00E8545A" w:rsidRPr="00E8545A" w:rsidRDefault="00E8545A" w:rsidP="00E8545A">
      <w:pPr>
        <w:numPr>
          <w:ilvl w:val="0"/>
          <w:numId w:val="6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боли в животе;</w:t>
      </w:r>
    </w:p>
    <w:p w:rsidR="00E8545A" w:rsidRPr="00E8545A" w:rsidRDefault="00E8545A" w:rsidP="00E8545A">
      <w:pPr>
        <w:numPr>
          <w:ilvl w:val="0"/>
          <w:numId w:val="6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головные боли различной степени интенсивности;</w:t>
      </w:r>
    </w:p>
    <w:p w:rsidR="00E8545A" w:rsidRPr="00E8545A" w:rsidRDefault="00E8545A" w:rsidP="00E8545A">
      <w:pPr>
        <w:numPr>
          <w:ilvl w:val="0"/>
          <w:numId w:val="6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насморк и кашель;</w:t>
      </w:r>
    </w:p>
    <w:p w:rsidR="00E8545A" w:rsidRPr="00E8545A" w:rsidRDefault="00E8545A" w:rsidP="00E8545A">
      <w:pPr>
        <w:numPr>
          <w:ilvl w:val="0"/>
          <w:numId w:val="6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снижение аппетита;</w:t>
      </w:r>
    </w:p>
    <w:p w:rsidR="00E8545A" w:rsidRPr="00E8545A" w:rsidRDefault="00E8545A" w:rsidP="00E8545A">
      <w:pPr>
        <w:numPr>
          <w:ilvl w:val="0"/>
          <w:numId w:val="6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рвота.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При осмотре горло красное, может быть налет на нёбных дужках и миндалинах. Такое состояние длится 2 дня. Затем температура тела нормализуется, уменьшаются катаральные явления, ребенок выглядит здоровым в течение 2-3 дней. После этого начинается второй период повышения температуры тела. Жалобы становятся более отчетливыми:</w:t>
      </w:r>
    </w:p>
    <w:p w:rsidR="00E8545A" w:rsidRPr="00E8545A" w:rsidRDefault="00E8545A" w:rsidP="00E8545A">
      <w:pPr>
        <w:numPr>
          <w:ilvl w:val="0"/>
          <w:numId w:val="7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lastRenderedPageBreak/>
        <w:t>резкое ухудшение состояния;</w:t>
      </w:r>
    </w:p>
    <w:p w:rsidR="00E8545A" w:rsidRPr="00E8545A" w:rsidRDefault="00E8545A" w:rsidP="00E8545A">
      <w:pPr>
        <w:numPr>
          <w:ilvl w:val="0"/>
          <w:numId w:val="7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сильная головная боль;</w:t>
      </w:r>
    </w:p>
    <w:p w:rsidR="00E8545A" w:rsidRPr="00E8545A" w:rsidRDefault="00E8545A" w:rsidP="00E8545A">
      <w:pPr>
        <w:numPr>
          <w:ilvl w:val="0"/>
          <w:numId w:val="7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рвота;</w:t>
      </w:r>
    </w:p>
    <w:p w:rsidR="00E8545A" w:rsidRPr="00E8545A" w:rsidRDefault="00E8545A" w:rsidP="00E8545A">
      <w:pPr>
        <w:numPr>
          <w:ilvl w:val="0"/>
          <w:numId w:val="7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боль в спине и конечностях, как правило, ногах.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При объективном обследовании диагностируют симптомы, характерные для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менингизма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(положительность симптома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Кернига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и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Брудзинского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, ригидность в области спины и затылочных мышц). Улучшение состояния достигается ко второй неделе.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E8545A" w:rsidRPr="00E8545A" w:rsidRDefault="00E8545A" w:rsidP="00E8545A">
      <w:pPr>
        <w:shd w:val="clear" w:color="auto" w:fill="FFFFFF"/>
        <w:spacing w:before="288" w:after="288" w:line="240" w:lineRule="atLeast"/>
        <w:outlineLvl w:val="1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Паралитический полиомиелит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Развивается достаточно редко, но, как правило, приводит к нарушению многих функций организма и, соответственно, к инвалидности:</w:t>
      </w:r>
    </w:p>
    <w:p w:rsidR="00E8545A" w:rsidRPr="00E8545A" w:rsidRDefault="00E8545A" w:rsidP="00E8545A">
      <w:pPr>
        <w:numPr>
          <w:ilvl w:val="0"/>
          <w:numId w:val="8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Бульбарная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. Особую тяжесть составляет развитие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бульбарного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паралича. Поражается вся группа каудальных нервов. Избирательное поражение одного, двух нервов для полиомиелита нетипично. При поражении ретикулярной формации, дыхательного и сосудистого центров может нарушаться сознание, дыхательные расстройства центрального генеза.</w:t>
      </w:r>
    </w:p>
    <w:p w:rsidR="00E8545A" w:rsidRPr="00E8545A" w:rsidRDefault="00E8545A" w:rsidP="00E8545A">
      <w:pPr>
        <w:numPr>
          <w:ilvl w:val="0"/>
          <w:numId w:val="8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Понтинная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. Для этого вида полиомиелита характерно развитие парезов и параличей лицевого нерва, при которых происходит частичная или полная утрата мимических движений.</w:t>
      </w:r>
    </w:p>
    <w:p w:rsidR="00E8545A" w:rsidRPr="00E8545A" w:rsidRDefault="00E8545A" w:rsidP="00E8545A">
      <w:pPr>
        <w:numPr>
          <w:ilvl w:val="0"/>
          <w:numId w:val="8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Энцефалитическая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. Поражается вещество мозга и подкорковые ядра (очень редко). Развиваются центральные парезы, судорожный синдром, афазия, гиперкинезы.</w:t>
      </w:r>
    </w:p>
    <w:p w:rsidR="00E8545A" w:rsidRPr="00E8545A" w:rsidRDefault="00E8545A" w:rsidP="00E8545A">
      <w:pPr>
        <w:numPr>
          <w:ilvl w:val="0"/>
          <w:numId w:val="8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Спинальная. Слабость и боль в мышцах постепенно сменяются параличом, как общим, так и частичным. Поражение мышц при данной форме полиомиелита может быть симметричным, но встречается паралич отдельных групп мышц по всему туловищу.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 течени</w:t>
      </w:r>
      <w:proofErr w:type="gram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и</w:t>
      </w:r>
      <w:proofErr w:type="gram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заболевания выделяют 4 периода:</w:t>
      </w:r>
    </w:p>
    <w:p w:rsidR="00E8545A" w:rsidRPr="00E8545A" w:rsidRDefault="00E8545A" w:rsidP="00E8545A">
      <w:pPr>
        <w:numPr>
          <w:ilvl w:val="0"/>
          <w:numId w:val="9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препаралитический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;</w:t>
      </w:r>
    </w:p>
    <w:p w:rsidR="00E8545A" w:rsidRPr="00E8545A" w:rsidRDefault="00E8545A" w:rsidP="00E8545A">
      <w:pPr>
        <w:numPr>
          <w:ilvl w:val="0"/>
          <w:numId w:val="9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паралитический;</w:t>
      </w:r>
    </w:p>
    <w:p w:rsidR="00E8545A" w:rsidRPr="00E8545A" w:rsidRDefault="00E8545A" w:rsidP="00E8545A">
      <w:pPr>
        <w:numPr>
          <w:ilvl w:val="0"/>
          <w:numId w:val="9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восстановительный;</w:t>
      </w:r>
    </w:p>
    <w:p w:rsidR="00E8545A" w:rsidRPr="00E8545A" w:rsidRDefault="00E8545A" w:rsidP="00E8545A">
      <w:pPr>
        <w:numPr>
          <w:ilvl w:val="0"/>
          <w:numId w:val="9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резидуальный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.</w:t>
      </w:r>
    </w:p>
    <w:p w:rsidR="00E8545A" w:rsidRPr="00E8545A" w:rsidRDefault="00E8545A" w:rsidP="00E8545A">
      <w:pPr>
        <w:shd w:val="clear" w:color="auto" w:fill="FFFFFF"/>
        <w:spacing w:before="288" w:after="288" w:line="240" w:lineRule="atLeast"/>
        <w:outlineLvl w:val="1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proofErr w:type="spellStart"/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Препаралитическая</w:t>
      </w:r>
      <w:proofErr w:type="spellEnd"/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стадия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Отличается довольно острым началом начало, высокими цифрами температуры тела, общим недомоганием, головной болью, расстройствами ЖКТ, ринитом, фарингитом. Такая клиническая картина сохраняется 3 дня, далее состояние нормализируется на 2-4 суток. После наступает резкое ухудшение состояния с теми же симптомами, но более выраженной интенсивности. Присоединяются такие признаки:</w:t>
      </w:r>
    </w:p>
    <w:p w:rsidR="00E8545A" w:rsidRPr="00E8545A" w:rsidRDefault="00E8545A" w:rsidP="00E8545A">
      <w:pPr>
        <w:numPr>
          <w:ilvl w:val="0"/>
          <w:numId w:val="10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боль в ногах, руках, спине;</w:t>
      </w:r>
    </w:p>
    <w:p w:rsidR="00E8545A" w:rsidRPr="00E8545A" w:rsidRDefault="00E8545A" w:rsidP="00E8545A">
      <w:pPr>
        <w:numPr>
          <w:ilvl w:val="0"/>
          <w:numId w:val="10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снижение рефлексов;</w:t>
      </w:r>
    </w:p>
    <w:p w:rsidR="00E8545A" w:rsidRPr="00E8545A" w:rsidRDefault="00E8545A" w:rsidP="00E8545A">
      <w:pPr>
        <w:numPr>
          <w:ilvl w:val="0"/>
          <w:numId w:val="10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повышенная чувствительность;</w:t>
      </w:r>
    </w:p>
    <w:p w:rsidR="00E8545A" w:rsidRPr="00E8545A" w:rsidRDefault="00E8545A" w:rsidP="00E8545A">
      <w:pPr>
        <w:numPr>
          <w:ilvl w:val="0"/>
          <w:numId w:val="10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понижение силы мышц;</w:t>
      </w:r>
    </w:p>
    <w:p w:rsidR="00E8545A" w:rsidRPr="00E8545A" w:rsidRDefault="00E8545A" w:rsidP="00E8545A">
      <w:pPr>
        <w:numPr>
          <w:ilvl w:val="0"/>
          <w:numId w:val="10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судороги;</w:t>
      </w:r>
    </w:p>
    <w:p w:rsidR="00E8545A" w:rsidRPr="00E8545A" w:rsidRDefault="00E8545A" w:rsidP="00E8545A">
      <w:pPr>
        <w:numPr>
          <w:ilvl w:val="0"/>
          <w:numId w:val="10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lastRenderedPageBreak/>
        <w:t>спутанность сознания;</w:t>
      </w:r>
    </w:p>
    <w:p w:rsidR="00E8545A" w:rsidRPr="00E8545A" w:rsidRDefault="00E8545A" w:rsidP="00E8545A">
      <w:pPr>
        <w:numPr>
          <w:ilvl w:val="0"/>
          <w:numId w:val="10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чрезмерная потливость;</w:t>
      </w:r>
    </w:p>
    <w:p w:rsidR="00E8545A" w:rsidRPr="00E8545A" w:rsidRDefault="00E8545A" w:rsidP="00E8545A">
      <w:pPr>
        <w:numPr>
          <w:ilvl w:val="0"/>
          <w:numId w:val="10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пятна на коже;</w:t>
      </w:r>
    </w:p>
    <w:p w:rsidR="00E8545A" w:rsidRPr="00E8545A" w:rsidRDefault="00E8545A" w:rsidP="00E8545A">
      <w:pPr>
        <w:numPr>
          <w:ilvl w:val="0"/>
          <w:numId w:val="10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«гусиная кожа».</w:t>
      </w:r>
    </w:p>
    <w:p w:rsidR="00E8545A" w:rsidRPr="00E8545A" w:rsidRDefault="00E8545A" w:rsidP="00E8545A">
      <w:pPr>
        <w:shd w:val="clear" w:color="auto" w:fill="FFFFFF"/>
        <w:spacing w:before="288" w:after="288" w:line="240" w:lineRule="atLeast"/>
        <w:outlineLvl w:val="1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Паралитическая стадия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Это стадия, когда внезапно больного разбивает паралич (за пару часов). Длиться эта стадия от 2-3 до 10-14 дней. Больные на этот период часто погибают от тяжелого расстройства дыхания и кровообращения. Он имеет такие симптомы:</w:t>
      </w:r>
    </w:p>
    <w:p w:rsidR="00E8545A" w:rsidRPr="00E8545A" w:rsidRDefault="00E8545A" w:rsidP="00E8545A">
      <w:pPr>
        <w:numPr>
          <w:ilvl w:val="0"/>
          <w:numId w:val="11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вялый паралич;</w:t>
      </w:r>
    </w:p>
    <w:p w:rsidR="00E8545A" w:rsidRPr="00E8545A" w:rsidRDefault="00E8545A" w:rsidP="00E8545A">
      <w:pPr>
        <w:numPr>
          <w:ilvl w:val="0"/>
          <w:numId w:val="11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расстройства акта дефекации;</w:t>
      </w:r>
    </w:p>
    <w:p w:rsidR="00E8545A" w:rsidRPr="00E8545A" w:rsidRDefault="00E8545A" w:rsidP="00E8545A">
      <w:pPr>
        <w:numPr>
          <w:ilvl w:val="0"/>
          <w:numId w:val="11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пониженный тонус мышц;</w:t>
      </w:r>
    </w:p>
    <w:p w:rsidR="00E8545A" w:rsidRPr="00E8545A" w:rsidRDefault="00E8545A" w:rsidP="00E8545A">
      <w:pPr>
        <w:numPr>
          <w:ilvl w:val="0"/>
          <w:numId w:val="11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ограничение или полное отсутствие активных движений в конечностях, теле;</w:t>
      </w:r>
    </w:p>
    <w:p w:rsidR="00E8545A" w:rsidRPr="00E8545A" w:rsidRDefault="00E8545A" w:rsidP="00E8545A">
      <w:pPr>
        <w:numPr>
          <w:ilvl w:val="0"/>
          <w:numId w:val="11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поражение преимущественно мышц рук и ног, но могут пострадать и мышцы шеи, туловища;</w:t>
      </w:r>
    </w:p>
    <w:p w:rsidR="00E8545A" w:rsidRPr="00E8545A" w:rsidRDefault="00E8545A" w:rsidP="00E8545A">
      <w:pPr>
        <w:numPr>
          <w:ilvl w:val="0"/>
          <w:numId w:val="11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спонтанный болевой мышечный синдром;</w:t>
      </w:r>
    </w:p>
    <w:p w:rsidR="00E8545A" w:rsidRPr="00E8545A" w:rsidRDefault="00E8545A" w:rsidP="00E8545A">
      <w:pPr>
        <w:numPr>
          <w:ilvl w:val="0"/>
          <w:numId w:val="11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повреждение продолговатого мозга;</w:t>
      </w:r>
    </w:p>
    <w:p w:rsidR="00E8545A" w:rsidRPr="00E8545A" w:rsidRDefault="00E8545A" w:rsidP="00E8545A">
      <w:pPr>
        <w:numPr>
          <w:ilvl w:val="0"/>
          <w:numId w:val="11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расстройства мочеиспускания;</w:t>
      </w:r>
    </w:p>
    <w:p w:rsidR="00E8545A" w:rsidRPr="00E8545A" w:rsidRDefault="00E8545A" w:rsidP="00E8545A">
      <w:pPr>
        <w:numPr>
          <w:ilvl w:val="0"/>
          <w:numId w:val="11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поражение и паралич диафрагмы и дыхательных мышц.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В восстановительном периоде полиомиелита, который длится до 1 года, происходит постепенная активизация сухожильных рефлексов, восстанавливаются движения в отдельных мышечных группах. Мозаичность поражения и неравномерность восстановления обусловливает развитие атрофии и мышечных контрактур, отставание пораженной конечности в росте, формирование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остеопороза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и атрофии костной ткани.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Резидуальный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период, или период остаточных явлений, характеризуется наличием стойких парезов и параличей, сопровождающихся мышечной атрофией и трофическими расстройствами, развитием контрактур и деформацией в пораженных конечностях и участках тела.</w:t>
      </w:r>
    </w:p>
    <w:p w:rsidR="00E8545A" w:rsidRPr="00E8545A" w:rsidRDefault="00E8545A" w:rsidP="00E8545A">
      <w:pPr>
        <w:shd w:val="clear" w:color="auto" w:fill="FFFFFF"/>
        <w:spacing w:before="288" w:after="288" w:line="240" w:lineRule="atLeast"/>
        <w:outlineLvl w:val="1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proofErr w:type="spellStart"/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Постполиомиелитный</w:t>
      </w:r>
      <w:proofErr w:type="spellEnd"/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синдром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После перенесенного полиомиелита у некоторых пациентов на долгие годы (в среднем 35 лет) сохраняются ограниченные возможности и ряд проявлений, наиболее частые из которых:</w:t>
      </w:r>
    </w:p>
    <w:p w:rsidR="00E8545A" w:rsidRPr="00E8545A" w:rsidRDefault="00E8545A" w:rsidP="00E8545A">
      <w:pPr>
        <w:numPr>
          <w:ilvl w:val="0"/>
          <w:numId w:val="12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прогрессирующая мышечная слабость и боль;</w:t>
      </w:r>
    </w:p>
    <w:p w:rsidR="00E8545A" w:rsidRPr="00E8545A" w:rsidRDefault="00E8545A" w:rsidP="00E8545A">
      <w:pPr>
        <w:numPr>
          <w:ilvl w:val="0"/>
          <w:numId w:val="12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общая разбитость и усталость после минимальных нагрузок;</w:t>
      </w:r>
    </w:p>
    <w:p w:rsidR="00E8545A" w:rsidRPr="00E8545A" w:rsidRDefault="00E8545A" w:rsidP="00E8545A">
      <w:pPr>
        <w:numPr>
          <w:ilvl w:val="0"/>
          <w:numId w:val="12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атрофия мышц;</w:t>
      </w:r>
    </w:p>
    <w:p w:rsidR="00E8545A" w:rsidRPr="00E8545A" w:rsidRDefault="00E8545A" w:rsidP="00E8545A">
      <w:pPr>
        <w:numPr>
          <w:ilvl w:val="0"/>
          <w:numId w:val="12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нарушения дыхания и глотания;</w:t>
      </w:r>
    </w:p>
    <w:p w:rsidR="00E8545A" w:rsidRPr="00E8545A" w:rsidRDefault="00E8545A" w:rsidP="00E8545A">
      <w:pPr>
        <w:numPr>
          <w:ilvl w:val="0"/>
          <w:numId w:val="12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нарушения дыхания во сне, особенно ночное апноэ;</w:t>
      </w:r>
    </w:p>
    <w:p w:rsidR="00E8545A" w:rsidRPr="00E8545A" w:rsidRDefault="00E8545A" w:rsidP="00E8545A">
      <w:pPr>
        <w:numPr>
          <w:ilvl w:val="0"/>
          <w:numId w:val="12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плохая переносимость низких температур;</w:t>
      </w:r>
    </w:p>
    <w:p w:rsidR="00E8545A" w:rsidRPr="00E8545A" w:rsidRDefault="00E8545A" w:rsidP="00E8545A">
      <w:pPr>
        <w:numPr>
          <w:ilvl w:val="0"/>
          <w:numId w:val="12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когнитивные нарушения — такие, как снижение концентрации внимания и трудности с запоминанием;</w:t>
      </w:r>
    </w:p>
    <w:p w:rsidR="00E8545A" w:rsidRPr="00E8545A" w:rsidRDefault="00E8545A" w:rsidP="00E8545A">
      <w:pPr>
        <w:numPr>
          <w:ilvl w:val="0"/>
          <w:numId w:val="12"/>
        </w:numPr>
        <w:shd w:val="clear" w:color="auto" w:fill="FFFFFF"/>
        <w:spacing w:before="104" w:after="173" w:line="253" w:lineRule="atLeast"/>
        <w:ind w:left="46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депрессия или перепады настроения.</w:t>
      </w:r>
    </w:p>
    <w:p w:rsidR="00E8545A" w:rsidRPr="00E8545A" w:rsidRDefault="00E8545A" w:rsidP="00E8545A">
      <w:pPr>
        <w:shd w:val="clear" w:color="auto" w:fill="FFFFFF"/>
        <w:spacing w:before="288" w:after="288" w:line="240" w:lineRule="atLeast"/>
        <w:outlineLvl w:val="1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lastRenderedPageBreak/>
        <w:t>Диагностика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В случае полиомиелита диагностика основывается на лабораторных исследованиях. В первую неделю заболевания вирус полиомиелита может быть выделен из секрета носоглотки, а начиная со второй – из каловых масс. В отличие от других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энтеровирусов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, возбудителя полиомиелита крайне редко удается изолировать из спинномозговой жидкости.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При невозможности изоляции и изучения вируса проводится серологический анализ, в основе которого лежит выделение специфических антител. Данный метод является довольно чувствительным, однако он не позволяет различать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постпрививочную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и </w:t>
      </w:r>
      <w:proofErr w:type="gram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естественную</w:t>
      </w:r>
      <w:proofErr w:type="gram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инфекции.</w:t>
      </w:r>
    </w:p>
    <w:p w:rsidR="00E8545A" w:rsidRPr="00E8545A" w:rsidRDefault="00E8545A" w:rsidP="00E8545A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Защитное</w:t>
      </w:r>
      <w:proofErr w:type="gram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масло-спрей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  <w:t>при недержании!</w:t>
      </w:r>
    </w:p>
    <w:p w:rsidR="00E8545A" w:rsidRPr="00E8545A" w:rsidRDefault="00E8545A" w:rsidP="00E85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Предохраняет кожу от высыхания, нейтрализует запах</w:t>
      </w:r>
    </w:p>
    <w:p w:rsidR="00E8545A" w:rsidRPr="00E8545A" w:rsidRDefault="00E8545A" w:rsidP="00E85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Усовершенствованные технологии</w:t>
      </w:r>
    </w:p>
    <w:p w:rsidR="00E8545A" w:rsidRPr="00E8545A" w:rsidRDefault="00E8545A" w:rsidP="00E85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АКЦИЯ! Скидка - 15%!</w:t>
      </w:r>
    </w:p>
    <w:p w:rsidR="00E8545A" w:rsidRPr="00E8545A" w:rsidRDefault="00E8545A" w:rsidP="00E8545A">
      <w:pPr>
        <w:shd w:val="clear" w:color="auto" w:fill="FFFFFF"/>
        <w:spacing w:before="288" w:after="288" w:line="240" w:lineRule="atLeast"/>
        <w:outlineLvl w:val="1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Лечение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Мероприятия, направленные против полиомиелита, требуют обязательной госпитализации. Назначаются постельный режим, прием </w:t>
      </w:r>
      <w:proofErr w:type="gram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обезболивающих</w:t>
      </w:r>
      <w:proofErr w:type="gram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и успокоительных, а также тепловые процедуры.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При параличах проводится комплексное восстановительное лечение, а затем поддерживающее лечение в санаторно-курортных зонах. Такие осложнения полиомиелита как нарушения дыхания требуют срочных мер по восстановлению дыхания и реанимации пациента. Очаг заболевания подлежит дезинфекции.</w:t>
      </w:r>
    </w:p>
    <w:p w:rsidR="00E8545A" w:rsidRPr="00E8545A" w:rsidRDefault="00E8545A" w:rsidP="00E8545A">
      <w:pPr>
        <w:shd w:val="clear" w:color="auto" w:fill="FFFFFF"/>
        <w:spacing w:before="288" w:after="288" w:line="240" w:lineRule="atLeast"/>
        <w:outlineLvl w:val="1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Прогноз для жизни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Легкие формы полиомиелита (протека</w:t>
      </w:r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ющие без поражения ЦНС и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менинге</w:t>
      </w: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альная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) проходят бесследно. Тяжелые паралитические формы могут приводить </w:t>
      </w:r>
      <w:proofErr w:type="gram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к</w:t>
      </w:r>
      <w:proofErr w:type="gram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</w:t>
      </w:r>
      <w:proofErr w:type="gram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стойкой</w:t>
      </w:r>
      <w:proofErr w:type="gram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инвалидизации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и летальному исходу.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Благодаря многолетней целенаправленной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вакцинопрофилактике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полиомиелита в структуре заболевания преобладают легкие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инаппарантная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и </w:t>
      </w:r>
      <w:proofErr w:type="gram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абортивная</w:t>
      </w:r>
      <w:proofErr w:type="gram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формы инфекции; паралитические формы возникают только у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невакцинированных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лиц.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3255010" cy="2260600"/>
            <wp:effectExtent l="19050" t="0" r="2540" b="0"/>
            <wp:docPr id="5" name="Рисунок 5" descr="Полиомиелит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иомиелит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5A" w:rsidRPr="00E8545A" w:rsidRDefault="00E8545A" w:rsidP="00E8545A">
      <w:pPr>
        <w:shd w:val="clear" w:color="auto" w:fill="FFFFFF"/>
        <w:spacing w:before="288" w:after="288" w:line="240" w:lineRule="atLeast"/>
        <w:outlineLvl w:val="1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Профилактика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lastRenderedPageBreak/>
        <w:t xml:space="preserve">Неспецифическая направлена на общее укрепление организма, увеличение его устойчивости к различным инфекционным агентам (закаливание, правильное питание, своевременная санация хронических очагов инфекции, регулярные физические нагрузки, оптимизация цикла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сон-бодровствание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и др.), борьба с насекомыми, которые являются разносчиками патогенных микроорганизмов (различные виды дезинсекции), соблюдение правил личной гигиены (в первую очередь это мытье рук после улицы и после посещения туалета), тщательная обработка овощей, фруктов</w:t>
      </w:r>
      <w:proofErr w:type="gram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и других продуктов перед употреблением их в пищу.</w:t>
      </w:r>
    </w:p>
    <w:p w:rsidR="00E8545A" w:rsidRPr="00E8545A" w:rsidRDefault="00E8545A" w:rsidP="00E8545A">
      <w:pPr>
        <w:shd w:val="clear" w:color="auto" w:fill="DDE7EB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Для предотвращения развития полиомиелита используется вакцинация, которая проводится с помощью живых ослабленных вирусов – они не могут вызвать развитие заболевания, но вызывают специфический иммунный ответ организма с формированием длительного устойчивого иммунитета. С этой целью в большинстве стран мира противополиомиелитная вакцинация включена в календарь обязательных прививок. Современные вакцины являются поливалентными – содержат все 3 серологические группы вируса полиомиелита.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Полиомиелит сегодня – это очень редкая инфекция благодаря применению вакцинации. Несмотря на это, отдельные случаи заболевания еще регистрируются на планете. Поэтому знание основных симптомов и способов профилактики просто необходимо. Предупрежден – значит вооружен!</w:t>
      </w:r>
    </w:p>
    <w:p w:rsidR="00E8545A" w:rsidRPr="00E8545A" w:rsidRDefault="00E8545A" w:rsidP="00E8545A">
      <w:pPr>
        <w:shd w:val="clear" w:color="auto" w:fill="FFFFFF"/>
        <w:spacing w:before="288" w:after="288" w:line="240" w:lineRule="atLeast"/>
        <w:outlineLvl w:val="1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8545A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Глобальное число случаев заболевания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С 1988 года число случаев заболевания полиомиелитом уменьшилось более чем на 99%. По оценкам, с 350 000 случаев более чем в 125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эндемичных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странах до 359 случаев, зарегистрированных в 2014 году. Сегодня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эндемичными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по этой болезни остаются лишь отдельные территории двух стран мира с минимальной за всю историю площадью.</w:t>
      </w:r>
    </w:p>
    <w:p w:rsidR="00E8545A" w:rsidRPr="00E8545A" w:rsidRDefault="00E8545A" w:rsidP="00E8545A">
      <w:pPr>
        <w:shd w:val="clear" w:color="auto" w:fill="FFFFFF"/>
        <w:spacing w:after="230" w:line="253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Из 3 штаммов дикого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полиовируса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(тип 1, тип 2 и тип 3) дикий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полиовирус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2-го типа был ликвидирован в 1999 году, а число заболевших от дикого </w:t>
      </w:r>
      <w:proofErr w:type="spellStart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полиовируса</w:t>
      </w:r>
      <w:proofErr w:type="spellEnd"/>
      <w:r w:rsidRPr="00E8545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третьего типа сократилось до самого низкого в истории уровня — с ноября 2012 года в Нигерии не было зарегистрировано новых случаев заболевания.</w:t>
      </w:r>
    </w:p>
    <w:p w:rsidR="00C32283" w:rsidRDefault="00C32283"/>
    <w:sectPr w:rsidR="00C32283" w:rsidSect="00C3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734"/>
    <w:multiLevelType w:val="multilevel"/>
    <w:tmpl w:val="CB8A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C1CD5"/>
    <w:multiLevelType w:val="multilevel"/>
    <w:tmpl w:val="4A4E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02AEB"/>
    <w:multiLevelType w:val="multilevel"/>
    <w:tmpl w:val="4D82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434BA"/>
    <w:multiLevelType w:val="multilevel"/>
    <w:tmpl w:val="F0FA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71D1D"/>
    <w:multiLevelType w:val="multilevel"/>
    <w:tmpl w:val="0AD0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418DB"/>
    <w:multiLevelType w:val="multilevel"/>
    <w:tmpl w:val="666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24235"/>
    <w:multiLevelType w:val="multilevel"/>
    <w:tmpl w:val="6166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90246"/>
    <w:multiLevelType w:val="multilevel"/>
    <w:tmpl w:val="D946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75096"/>
    <w:multiLevelType w:val="multilevel"/>
    <w:tmpl w:val="BB10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C73FF"/>
    <w:multiLevelType w:val="multilevel"/>
    <w:tmpl w:val="8222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5F0904"/>
    <w:multiLevelType w:val="multilevel"/>
    <w:tmpl w:val="2B9A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E01432"/>
    <w:multiLevelType w:val="multilevel"/>
    <w:tmpl w:val="DAA8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83B55"/>
    <w:multiLevelType w:val="multilevel"/>
    <w:tmpl w:val="C0A6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2"/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545A"/>
    <w:rsid w:val="00C32283"/>
    <w:rsid w:val="00E8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83"/>
  </w:style>
  <w:style w:type="paragraph" w:styleId="1">
    <w:name w:val="heading 1"/>
    <w:basedOn w:val="a"/>
    <w:link w:val="10"/>
    <w:uiPriority w:val="9"/>
    <w:qFormat/>
    <w:rsid w:val="00E85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5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4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51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1997</Words>
  <Characters>11385</Characters>
  <Application>Microsoft Office Word</Application>
  <DocSecurity>0</DocSecurity>
  <Lines>94</Lines>
  <Paragraphs>26</Paragraphs>
  <ScaleCrop>false</ScaleCrop>
  <Company/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2019-04-02T14:54:00Z</dcterms:created>
  <dcterms:modified xsi:type="dcterms:W3CDTF">2019-04-02T14:56:00Z</dcterms:modified>
</cp:coreProperties>
</file>