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3" w:rsidRDefault="00531F63" w:rsidP="000E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Защити себя и своих близких! Сделай прививку!</w:t>
      </w:r>
    </w:p>
    <w:p w:rsidR="00531F63" w:rsidRDefault="00531F63" w:rsidP="000E4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последнюю неделю апреля (24-30 апреля 2017 года) ежегодно в мире проводится Европейская неделя иммунизации (далее – ЕНИ). Данное мероприятие переросло в мировой проект, в котором участвует более 180 стран на всех континентах. Вакцинация является одним из величайших достижений здравоохранения. Во всем мире она признана как наиболее эффективное, экономичное и доступное средство в борьбе с инфекциями.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ЕНИ 2017 года – «Вакцины приносят результат».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ЕНИ 2017 года является использование вакцин для защиты людей всех возрастов от болезней и решение следующих задач:</w:t>
      </w:r>
    </w:p>
    <w:p w:rsidR="00531F63" w:rsidRDefault="00531F63" w:rsidP="000E4A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выдвижение на первый план важности иммунизации как глобального приоритета в здравоохранении;</w:t>
      </w:r>
    </w:p>
    <w:p w:rsidR="00531F63" w:rsidRDefault="00531F63" w:rsidP="000E4AD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понимания населением и руководством всех стран тех шагов в деле вакцинации, которые требуются для достижения показателей, заложенных в Глобальный план до 2020 года;</w:t>
      </w:r>
    </w:p>
    <w:p w:rsidR="00531F63" w:rsidRDefault="00531F63" w:rsidP="000E4A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иммунизации как показателя непрерывного развития охраны здоровья населения;</w:t>
      </w:r>
    </w:p>
    <w:p w:rsidR="00531F63" w:rsidRDefault="00531F63" w:rsidP="000E4A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ликвидации таких заболеваний, как корь, краснуха, столбняк у новорожденных и их матерей.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Иммунизация спасла миллионы жизней. Однако на сегодняшний день в мире остается около 19 млн. не вакцинированных детей. 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Рутинная иммунизация является универсальным методом и дает шанс для детей войти здоровыми в жизнь.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 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Неделя Иммунизации 2017 года направлена на улучшение охвата прививками и доступности иммунизации для всех возрастных категорий населения.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защиту от болезней, которые можно предупредить – это право каждого человека. Профилактические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очагах инфекций, а также особое внимание уделяется работе с труднодоступными группами населения – цыганами, переселенцами, членами различных религиозных конфессий.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Путешествуя с детьми по всему миру, и отказываясь от вакцинации, граждане становятся мишенью для возбудителей инфекционных заболеваний, которые могут привести к тяжелому заболеванию и инвалидизации. 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Широкий охват прививками обусловил снижение инфекционной заболеваемости в целом по стране и Смоленской области в частности.</w:t>
      </w:r>
    </w:p>
    <w:p w:rsidR="00531F63" w:rsidRDefault="00531F63" w:rsidP="000E4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нужно понимать, что выраженный эффект при вакцинации достигается только в тех случаях, когда охват прививками в регионе составляет не менее 95%. Как только снижается уровень популяционного иммунитета, неминуем «возврат» инфекции. Имеется четкая обратная связь между уровнем охвата прививками и заболеваемостью. Чем больше привитых – тем меньше заболевших!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Наука о вакцинах не стоит на месте. Сегодня производство вакцин организовано на самом высоком уровне, что делает вакцины безопасными и эффективными. 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Велижане! Двери нашей поликлиники  для Вас!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привиться в поликлинике по месту жительства. Каждый человек у своего участкового врача должен уточнить, какие прививки необходимо сделать сейчас. Опытные медицинские работники расскажут Вам о значении прививок, ответят на интересующие вопросы и после осмотра сделают необходимую прививку.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проведенная вакцинация предупреждает развитие болезни и сохраняет наше здоровье!</w:t>
      </w:r>
    </w:p>
    <w:p w:rsidR="00531F63" w:rsidRDefault="00531F63" w:rsidP="000E4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1F63" w:rsidRDefault="00531F63" w:rsidP="000E4AD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Европейская неделя иммунизации – Ваш шанс защитить своего ребенка и себя уже сегодня!</w:t>
      </w:r>
    </w:p>
    <w:p w:rsidR="00531F63" w:rsidRDefault="00531F63" w:rsidP="000E4AD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1F63" w:rsidRDefault="00531F63" w:rsidP="000E4A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Примите активное участие в Европейской Неделе Иммунизации!</w:t>
      </w:r>
    </w:p>
    <w:p w:rsidR="00531F63" w:rsidRDefault="00531F63" w:rsidP="000E4A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31F63" w:rsidRDefault="00531F63" w:rsidP="000E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Сделайте прививку!</w:t>
      </w:r>
    </w:p>
    <w:p w:rsidR="00531F63" w:rsidRDefault="00531F63" w:rsidP="000E4ADA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</w:p>
    <w:p w:rsidR="00531F63" w:rsidRDefault="00531F63" w:rsidP="00CA0F7D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1F63" w:rsidRDefault="00531F63" w:rsidP="00CA0F7D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медпрофилактики </w:t>
      </w:r>
    </w:p>
    <w:p w:rsidR="00531F63" w:rsidRPr="00CA0F7D" w:rsidRDefault="00531F63" w:rsidP="00CA0F7D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ОГБУЗ «Велижская ЦРБ»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Нахаева М.А.</w:t>
      </w:r>
    </w:p>
    <w:sectPr w:rsidR="00531F63" w:rsidRPr="00CA0F7D" w:rsidSect="002F4B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63" w:rsidRDefault="00531F63" w:rsidP="00FE418C">
      <w:pPr>
        <w:spacing w:after="0" w:line="240" w:lineRule="auto"/>
      </w:pPr>
      <w:r>
        <w:separator/>
      </w:r>
    </w:p>
  </w:endnote>
  <w:endnote w:type="continuationSeparator" w:id="0">
    <w:p w:rsidR="00531F63" w:rsidRDefault="00531F63" w:rsidP="00FE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63" w:rsidRDefault="00531F63" w:rsidP="00FE418C">
      <w:pPr>
        <w:spacing w:after="0" w:line="240" w:lineRule="auto"/>
      </w:pPr>
      <w:r>
        <w:separator/>
      </w:r>
    </w:p>
  </w:footnote>
  <w:footnote w:type="continuationSeparator" w:id="0">
    <w:p w:rsidR="00531F63" w:rsidRDefault="00531F63" w:rsidP="00FE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760"/>
    <w:multiLevelType w:val="hybridMultilevel"/>
    <w:tmpl w:val="08B6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35"/>
    <w:rsid w:val="00013555"/>
    <w:rsid w:val="00021578"/>
    <w:rsid w:val="00080FC8"/>
    <w:rsid w:val="000E4ADA"/>
    <w:rsid w:val="00144641"/>
    <w:rsid w:val="001903E8"/>
    <w:rsid w:val="001C1DFB"/>
    <w:rsid w:val="001E5AE5"/>
    <w:rsid w:val="001F4734"/>
    <w:rsid w:val="00291BC8"/>
    <w:rsid w:val="002F4B35"/>
    <w:rsid w:val="003136B9"/>
    <w:rsid w:val="00330838"/>
    <w:rsid w:val="004057FA"/>
    <w:rsid w:val="00413013"/>
    <w:rsid w:val="00470401"/>
    <w:rsid w:val="00504215"/>
    <w:rsid w:val="00531F63"/>
    <w:rsid w:val="00550F9A"/>
    <w:rsid w:val="00593958"/>
    <w:rsid w:val="00593D22"/>
    <w:rsid w:val="00635F75"/>
    <w:rsid w:val="006A628B"/>
    <w:rsid w:val="006B3DDE"/>
    <w:rsid w:val="006E59A5"/>
    <w:rsid w:val="00740439"/>
    <w:rsid w:val="007470BA"/>
    <w:rsid w:val="00773C40"/>
    <w:rsid w:val="00860856"/>
    <w:rsid w:val="008829AC"/>
    <w:rsid w:val="008F7D56"/>
    <w:rsid w:val="00AD55AA"/>
    <w:rsid w:val="00B00CB7"/>
    <w:rsid w:val="00B01636"/>
    <w:rsid w:val="00B401AE"/>
    <w:rsid w:val="00B709BF"/>
    <w:rsid w:val="00B86946"/>
    <w:rsid w:val="00BA5750"/>
    <w:rsid w:val="00BE23B7"/>
    <w:rsid w:val="00C12437"/>
    <w:rsid w:val="00CA0F7D"/>
    <w:rsid w:val="00CE422C"/>
    <w:rsid w:val="00CF77FF"/>
    <w:rsid w:val="00D730D4"/>
    <w:rsid w:val="00D832DF"/>
    <w:rsid w:val="00DC09EB"/>
    <w:rsid w:val="00DD1E7F"/>
    <w:rsid w:val="00DE0719"/>
    <w:rsid w:val="00E53053"/>
    <w:rsid w:val="00E53819"/>
    <w:rsid w:val="00E7362A"/>
    <w:rsid w:val="00ED57E7"/>
    <w:rsid w:val="00F2321D"/>
    <w:rsid w:val="00F96B5C"/>
    <w:rsid w:val="00FA321D"/>
    <w:rsid w:val="00FB6CFE"/>
    <w:rsid w:val="00FC38FB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1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7470B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70BA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C1DF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57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59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58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59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959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60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60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592</Words>
  <Characters>3378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Защити себя и своих близких</dc:title>
  <dc:subject/>
  <dc:creator>Drozdova_NA</dc:creator>
  <cp:keywords/>
  <dc:description/>
  <cp:lastModifiedBy>User</cp:lastModifiedBy>
  <cp:revision>2</cp:revision>
  <dcterms:created xsi:type="dcterms:W3CDTF">2017-04-12T07:11:00Z</dcterms:created>
  <dcterms:modified xsi:type="dcterms:W3CDTF">2017-04-12T07:11:00Z</dcterms:modified>
</cp:coreProperties>
</file>